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DD3" w:rsidRDefault="00011DD3">
      <w:pPr>
        <w:rPr>
          <w:b/>
        </w:rPr>
      </w:pPr>
      <w:r>
        <w:rPr>
          <w:b/>
        </w:rPr>
        <w:t>PARI</w:t>
      </w:r>
      <w:r w:rsidR="004A2E8A">
        <w:rPr>
          <w:b/>
        </w:rPr>
        <w:t>SH MAGAZINE</w:t>
      </w:r>
      <w:r w:rsidR="004A2E8A">
        <w:rPr>
          <w:b/>
        </w:rPr>
        <w:tab/>
      </w:r>
      <w:r w:rsidR="004A2E8A">
        <w:rPr>
          <w:b/>
        </w:rPr>
        <w:tab/>
      </w:r>
      <w:r w:rsidR="004A2E8A">
        <w:rPr>
          <w:b/>
        </w:rPr>
        <w:tab/>
      </w:r>
      <w:r w:rsidR="004A2E8A">
        <w:rPr>
          <w:b/>
        </w:rPr>
        <w:tab/>
      </w:r>
      <w:r w:rsidR="004A2E8A">
        <w:rPr>
          <w:b/>
        </w:rPr>
        <w:tab/>
      </w:r>
      <w:r w:rsidR="004A2E8A">
        <w:rPr>
          <w:b/>
        </w:rPr>
        <w:tab/>
      </w:r>
      <w:r w:rsidR="004A2E8A">
        <w:rPr>
          <w:b/>
        </w:rPr>
        <w:tab/>
        <w:t xml:space="preserve">            13</w:t>
      </w:r>
      <w:r w:rsidR="004A2E8A" w:rsidRPr="004A2E8A">
        <w:rPr>
          <w:b/>
          <w:vertAlign w:val="superscript"/>
        </w:rPr>
        <w:t>th</w:t>
      </w:r>
      <w:r w:rsidR="004A2E8A">
        <w:rPr>
          <w:b/>
        </w:rPr>
        <w:t xml:space="preserve"> FEBR</w:t>
      </w:r>
      <w:r>
        <w:rPr>
          <w:b/>
        </w:rPr>
        <w:t>UARY 2015</w:t>
      </w:r>
    </w:p>
    <w:p w:rsidR="00011DD3" w:rsidRDefault="004A2E8A" w:rsidP="00011DD3">
      <w:pPr>
        <w:spacing w:after="0" w:line="240" w:lineRule="auto"/>
        <w:rPr>
          <w:b/>
        </w:rPr>
      </w:pPr>
      <w:r>
        <w:rPr>
          <w:b/>
        </w:rPr>
        <w:t xml:space="preserve">ANNUAL </w:t>
      </w:r>
      <w:r w:rsidR="00011DD3">
        <w:rPr>
          <w:b/>
        </w:rPr>
        <w:t>BUDGET 2015/16</w:t>
      </w:r>
    </w:p>
    <w:p w:rsidR="006748D7" w:rsidRPr="004A2E8A" w:rsidRDefault="004A2E8A" w:rsidP="006748D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w:t>
      </w:r>
      <w:r w:rsidR="00011DD3" w:rsidRPr="006748D7">
        <w:rPr>
          <w:rFonts w:asciiTheme="minorHAnsi" w:hAnsiTheme="minorHAnsi" w:cstheme="minorHAnsi"/>
          <w:sz w:val="22"/>
          <w:szCs w:val="22"/>
        </w:rPr>
        <w:t xml:space="preserve">he Parish Council </w:t>
      </w:r>
      <w:r>
        <w:rPr>
          <w:rFonts w:asciiTheme="minorHAnsi" w:hAnsiTheme="minorHAnsi" w:cstheme="minorHAnsi"/>
          <w:sz w:val="22"/>
          <w:szCs w:val="22"/>
        </w:rPr>
        <w:t>has formally approved its budget for 2015/16, setting the Band D Precept figure at £77.38 per household for the year.</w:t>
      </w:r>
      <w:r w:rsidR="00011DD3" w:rsidRPr="006748D7">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color w:val="000000"/>
          <w:sz w:val="22"/>
          <w:szCs w:val="22"/>
        </w:rPr>
        <w:t>This</w:t>
      </w:r>
      <w:r w:rsidR="006748D7" w:rsidRPr="006748D7">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is the </w:t>
      </w:r>
      <w:r w:rsidR="006748D7" w:rsidRPr="006748D7">
        <w:rPr>
          <w:rFonts w:asciiTheme="minorHAnsi" w:hAnsiTheme="minorHAnsi" w:cstheme="minorHAnsi"/>
          <w:color w:val="000000"/>
          <w:sz w:val="22"/>
          <w:szCs w:val="22"/>
        </w:rPr>
        <w:t>primary so</w:t>
      </w:r>
      <w:r>
        <w:rPr>
          <w:rFonts w:asciiTheme="minorHAnsi" w:hAnsiTheme="minorHAnsi" w:cstheme="minorHAnsi"/>
          <w:color w:val="000000"/>
          <w:sz w:val="22"/>
          <w:szCs w:val="22"/>
        </w:rPr>
        <w:t>urce of income for the</w:t>
      </w:r>
      <w:r w:rsidR="006748D7">
        <w:rPr>
          <w:rFonts w:asciiTheme="minorHAnsi" w:hAnsiTheme="minorHAnsi" w:cstheme="minorHAnsi"/>
          <w:color w:val="000000"/>
          <w:sz w:val="22"/>
          <w:szCs w:val="22"/>
        </w:rPr>
        <w:t xml:space="preserve"> Parish C</w:t>
      </w:r>
      <w:r w:rsidR="00F7494E">
        <w:rPr>
          <w:rFonts w:asciiTheme="minorHAnsi" w:hAnsiTheme="minorHAnsi" w:cstheme="minorHAnsi"/>
          <w:color w:val="000000"/>
          <w:sz w:val="22"/>
          <w:szCs w:val="22"/>
        </w:rPr>
        <w:t>ouncil</w:t>
      </w:r>
      <w:r>
        <w:rPr>
          <w:rFonts w:asciiTheme="minorHAnsi" w:hAnsiTheme="minorHAnsi" w:cstheme="minorHAnsi"/>
          <w:color w:val="000000"/>
          <w:sz w:val="22"/>
          <w:szCs w:val="22"/>
        </w:rPr>
        <w:t xml:space="preserve"> and </w:t>
      </w:r>
      <w:r w:rsidR="00F7494E">
        <w:rPr>
          <w:rFonts w:asciiTheme="minorHAnsi" w:hAnsiTheme="minorHAnsi" w:cstheme="minorHAnsi"/>
          <w:color w:val="000000"/>
          <w:sz w:val="22"/>
          <w:szCs w:val="22"/>
        </w:rPr>
        <w:t xml:space="preserve">it </w:t>
      </w:r>
      <w:r w:rsidR="006748D7" w:rsidRPr="006748D7">
        <w:rPr>
          <w:rFonts w:asciiTheme="minorHAnsi" w:hAnsiTheme="minorHAnsi" w:cstheme="minorHAnsi"/>
          <w:color w:val="000000"/>
          <w:sz w:val="22"/>
          <w:szCs w:val="22"/>
        </w:rPr>
        <w:t xml:space="preserve">is collected </w:t>
      </w:r>
      <w:r>
        <w:rPr>
          <w:rFonts w:asciiTheme="minorHAnsi" w:hAnsiTheme="minorHAnsi" w:cstheme="minorHAnsi"/>
          <w:color w:val="000000"/>
          <w:sz w:val="22"/>
          <w:szCs w:val="22"/>
        </w:rPr>
        <w:t xml:space="preserve">alongside Council Tax </w:t>
      </w:r>
      <w:r w:rsidR="006748D7" w:rsidRPr="006748D7">
        <w:rPr>
          <w:rFonts w:asciiTheme="minorHAnsi" w:hAnsiTheme="minorHAnsi" w:cstheme="minorHAnsi"/>
          <w:color w:val="000000"/>
          <w:sz w:val="22"/>
          <w:szCs w:val="22"/>
        </w:rPr>
        <w:t xml:space="preserve">by </w:t>
      </w:r>
      <w:r>
        <w:rPr>
          <w:rFonts w:asciiTheme="minorHAnsi" w:hAnsiTheme="minorHAnsi" w:cstheme="minorHAnsi"/>
          <w:color w:val="000000"/>
          <w:sz w:val="22"/>
          <w:szCs w:val="22"/>
        </w:rPr>
        <w:t xml:space="preserve">Gedling Borough </w:t>
      </w:r>
      <w:r w:rsidR="006748D7" w:rsidRPr="006748D7">
        <w:rPr>
          <w:rFonts w:asciiTheme="minorHAnsi" w:hAnsiTheme="minorHAnsi" w:cstheme="minorHAnsi"/>
          <w:color w:val="000000"/>
          <w:sz w:val="22"/>
          <w:szCs w:val="22"/>
        </w:rPr>
        <w:t>Council on behalf of the Parish.</w:t>
      </w:r>
      <w:r w:rsidR="006748D7">
        <w:rPr>
          <w:rFonts w:asciiTheme="minorHAnsi" w:hAnsiTheme="minorHAnsi" w:cstheme="minorHAnsi"/>
          <w:color w:val="000000"/>
          <w:sz w:val="22"/>
          <w:szCs w:val="22"/>
        </w:rPr>
        <w:t xml:space="preserve"> </w:t>
      </w:r>
      <w:r w:rsidR="006748D7" w:rsidRPr="006748D7">
        <w:rPr>
          <w:rFonts w:asciiTheme="minorHAnsi" w:hAnsiTheme="minorHAnsi" w:cstheme="minorHAnsi"/>
          <w:color w:val="000000"/>
          <w:sz w:val="22"/>
          <w:szCs w:val="22"/>
        </w:rPr>
        <w:t xml:space="preserve">This money is required to run the </w:t>
      </w:r>
      <w:r>
        <w:rPr>
          <w:rFonts w:asciiTheme="minorHAnsi" w:hAnsiTheme="minorHAnsi" w:cstheme="minorHAnsi"/>
          <w:color w:val="000000"/>
          <w:sz w:val="22"/>
          <w:szCs w:val="22"/>
        </w:rPr>
        <w:t xml:space="preserve">Parish Council </w:t>
      </w:r>
      <w:r w:rsidR="006748D7" w:rsidRPr="006748D7">
        <w:rPr>
          <w:rFonts w:asciiTheme="minorHAnsi" w:hAnsiTheme="minorHAnsi" w:cstheme="minorHAnsi"/>
          <w:color w:val="000000"/>
          <w:sz w:val="22"/>
          <w:szCs w:val="22"/>
        </w:rPr>
        <w:t xml:space="preserve">and to maintain and improve the facilities, activities and services that </w:t>
      </w:r>
      <w:r>
        <w:rPr>
          <w:rFonts w:asciiTheme="minorHAnsi" w:hAnsiTheme="minorHAnsi" w:cstheme="minorHAnsi"/>
          <w:color w:val="000000"/>
          <w:sz w:val="22"/>
          <w:szCs w:val="22"/>
        </w:rPr>
        <w:t xml:space="preserve">it </w:t>
      </w:r>
      <w:r w:rsidR="006748D7" w:rsidRPr="006748D7">
        <w:rPr>
          <w:rFonts w:asciiTheme="minorHAnsi" w:hAnsiTheme="minorHAnsi" w:cstheme="minorHAnsi"/>
          <w:color w:val="000000"/>
          <w:sz w:val="22"/>
          <w:szCs w:val="22"/>
        </w:rPr>
        <w:t>provide</w:t>
      </w:r>
      <w:r>
        <w:rPr>
          <w:rFonts w:asciiTheme="minorHAnsi" w:hAnsiTheme="minorHAnsi" w:cstheme="minorHAnsi"/>
          <w:color w:val="000000"/>
          <w:sz w:val="22"/>
          <w:szCs w:val="22"/>
        </w:rPr>
        <w:t>s in the village. In Burton Joyce</w:t>
      </w:r>
      <w:r w:rsidR="00F7494E">
        <w:rPr>
          <w:rFonts w:asciiTheme="minorHAnsi" w:hAnsiTheme="minorHAnsi" w:cstheme="minorHAnsi"/>
          <w:color w:val="000000"/>
          <w:sz w:val="22"/>
          <w:szCs w:val="22"/>
        </w:rPr>
        <w:t>,</w:t>
      </w:r>
      <w:r>
        <w:rPr>
          <w:rFonts w:asciiTheme="minorHAnsi" w:hAnsiTheme="minorHAnsi" w:cstheme="minorHAnsi"/>
          <w:color w:val="000000"/>
          <w:sz w:val="22"/>
          <w:szCs w:val="22"/>
        </w:rPr>
        <w:t xml:space="preserve"> the Parish Council directly manages and maintains the village cemetery, al</w:t>
      </w:r>
      <w:r w:rsidR="00F7494E">
        <w:rPr>
          <w:rFonts w:asciiTheme="minorHAnsi" w:hAnsiTheme="minorHAnsi" w:cstheme="minorHAnsi"/>
          <w:color w:val="000000"/>
          <w:sz w:val="22"/>
          <w:szCs w:val="22"/>
        </w:rPr>
        <w:t>lotments, Roberts Recreation Ground</w:t>
      </w:r>
      <w:r>
        <w:rPr>
          <w:rFonts w:asciiTheme="minorHAnsi" w:hAnsiTheme="minorHAnsi" w:cstheme="minorHAnsi"/>
          <w:color w:val="000000"/>
          <w:sz w:val="22"/>
          <w:szCs w:val="22"/>
        </w:rPr>
        <w:t>,</w:t>
      </w:r>
      <w:r w:rsidR="006748D7" w:rsidRPr="006748D7">
        <w:rPr>
          <w:rFonts w:asciiTheme="minorHAnsi" w:hAnsiTheme="minorHAnsi" w:cstheme="minorHAnsi"/>
          <w:color w:val="000000"/>
          <w:sz w:val="22"/>
          <w:szCs w:val="22"/>
        </w:rPr>
        <w:t xml:space="preserve"> </w:t>
      </w:r>
      <w:r>
        <w:rPr>
          <w:rFonts w:asciiTheme="minorHAnsi" w:hAnsiTheme="minorHAnsi" w:cstheme="minorHAnsi"/>
          <w:color w:val="000000"/>
          <w:sz w:val="22"/>
          <w:szCs w:val="22"/>
        </w:rPr>
        <w:t>the Grove, Poplars Sports Ground</w:t>
      </w:r>
      <w:r w:rsidR="00F7494E">
        <w:rPr>
          <w:rFonts w:asciiTheme="minorHAnsi" w:hAnsiTheme="minorHAnsi" w:cstheme="minorHAnsi"/>
          <w:color w:val="000000"/>
          <w:sz w:val="22"/>
          <w:szCs w:val="22"/>
        </w:rPr>
        <w:t xml:space="preserve"> and the</w:t>
      </w:r>
      <w:r>
        <w:rPr>
          <w:rFonts w:asciiTheme="minorHAnsi" w:hAnsiTheme="minorHAnsi" w:cstheme="minorHAnsi"/>
          <w:color w:val="000000"/>
          <w:sz w:val="22"/>
          <w:szCs w:val="22"/>
        </w:rPr>
        <w:t xml:space="preserve"> War Memorial. </w:t>
      </w:r>
      <w:r w:rsidR="00F7494E">
        <w:rPr>
          <w:rFonts w:asciiTheme="minorHAnsi" w:hAnsiTheme="minorHAnsi" w:cstheme="minorHAnsi"/>
          <w:color w:val="000000"/>
          <w:sz w:val="22"/>
          <w:szCs w:val="22"/>
        </w:rPr>
        <w:t xml:space="preserve">It also maintains the grass verges and provides the summer floral displays, festive lights, firework display and Christmas fair. </w:t>
      </w:r>
    </w:p>
    <w:p w:rsidR="006748D7" w:rsidRPr="007B79F1" w:rsidRDefault="006748D7" w:rsidP="006748D7">
      <w:pPr>
        <w:pStyle w:val="NormalWeb"/>
        <w:spacing w:before="0" w:beforeAutospacing="0" w:after="0" w:afterAutospacing="0"/>
        <w:rPr>
          <w:rFonts w:asciiTheme="minorHAnsi" w:hAnsiTheme="minorHAnsi" w:cstheme="minorHAnsi"/>
          <w:color w:val="000000"/>
          <w:sz w:val="16"/>
          <w:szCs w:val="16"/>
        </w:rPr>
      </w:pPr>
    </w:p>
    <w:p w:rsidR="006748D7" w:rsidRDefault="006748D7" w:rsidP="006748D7">
      <w:pPr>
        <w:pStyle w:val="NormalWeb"/>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PROPOSED NEW FLOODLIT 3G PITCH</w:t>
      </w:r>
    </w:p>
    <w:p w:rsidR="006748D7" w:rsidRDefault="00F7494E" w:rsidP="006748D7">
      <w:pPr>
        <w:pStyle w:val="NormalWeb"/>
        <w:spacing w:before="0" w:beforeAutospacing="0" w:after="0" w:afterAutospacing="0"/>
        <w:rPr>
          <w:rFonts w:asciiTheme="minorHAnsi" w:hAnsiTheme="minorHAnsi" w:cstheme="minorHAnsi"/>
          <w:color w:val="000000"/>
          <w:sz w:val="22"/>
          <w:szCs w:val="22"/>
        </w:rPr>
      </w:pPr>
      <w:r w:rsidRPr="00F7494E">
        <w:rPr>
          <w:rFonts w:asciiTheme="minorHAnsi" w:hAnsiTheme="minorHAnsi" w:cstheme="minorHAnsi"/>
          <w:color w:val="000000"/>
          <w:sz w:val="22"/>
          <w:szCs w:val="22"/>
        </w:rPr>
        <w:t>As previously reported</w:t>
      </w:r>
      <w:r>
        <w:rPr>
          <w:rFonts w:asciiTheme="minorHAnsi" w:hAnsiTheme="minorHAnsi" w:cstheme="minorHAnsi"/>
          <w:color w:val="000000"/>
          <w:sz w:val="22"/>
          <w:szCs w:val="22"/>
        </w:rPr>
        <w:t>, a small working group led by Cllr Steve Cluff is looking into the feasibility of providing a 3G artificial football pitch at the Poplars Sports Ground. A</w:t>
      </w:r>
      <w:r w:rsidR="00890BD7">
        <w:rPr>
          <w:rFonts w:asciiTheme="minorHAnsi" w:hAnsiTheme="minorHAnsi" w:cstheme="minorHAnsi"/>
          <w:color w:val="000000"/>
          <w:sz w:val="22"/>
          <w:szCs w:val="22"/>
        </w:rPr>
        <w:t xml:space="preserve">n outline design has now been approved which will allow the project to be properly </w:t>
      </w:r>
      <w:proofErr w:type="spellStart"/>
      <w:r w:rsidR="00890BD7">
        <w:rPr>
          <w:rFonts w:asciiTheme="minorHAnsi" w:hAnsiTheme="minorHAnsi" w:cstheme="minorHAnsi"/>
          <w:color w:val="000000"/>
          <w:sz w:val="22"/>
          <w:szCs w:val="22"/>
        </w:rPr>
        <w:t>costed</w:t>
      </w:r>
      <w:proofErr w:type="spellEnd"/>
      <w:r w:rsidR="00890BD7">
        <w:rPr>
          <w:rFonts w:asciiTheme="minorHAnsi" w:hAnsiTheme="minorHAnsi" w:cstheme="minorHAnsi"/>
          <w:color w:val="000000"/>
          <w:sz w:val="22"/>
          <w:szCs w:val="22"/>
        </w:rPr>
        <w:t xml:space="preserve"> and a planning application to be submitted. Once all of this information has been collated the Parish Council will then be able to evaluate properly whether the scheme would be viable or not. The scheme is likely to have two major benefits – it should substantially reduce the need to subsidise the Poplars Sports Ground and will greatly improve access to a number of sports for the local community. The Parish Council would welcome any feedback on the proposals which are to be made available on the Parish Council website </w:t>
      </w:r>
      <w:hyperlink r:id="rId5" w:history="1">
        <w:r w:rsidR="00890BD7" w:rsidRPr="001E7ACD">
          <w:rPr>
            <w:rStyle w:val="Hyperlink"/>
            <w:rFonts w:asciiTheme="minorHAnsi" w:hAnsiTheme="minorHAnsi" w:cstheme="minorHAnsi"/>
            <w:sz w:val="22"/>
            <w:szCs w:val="22"/>
          </w:rPr>
          <w:t>www.burtonjoyceparishcouncil.org.uk</w:t>
        </w:r>
      </w:hyperlink>
      <w:r w:rsidR="00890BD7">
        <w:rPr>
          <w:rFonts w:asciiTheme="minorHAnsi" w:hAnsiTheme="minorHAnsi" w:cstheme="minorHAnsi"/>
          <w:color w:val="000000"/>
          <w:sz w:val="22"/>
          <w:szCs w:val="22"/>
        </w:rPr>
        <w:t xml:space="preserve"> or from the Parish Office.</w:t>
      </w:r>
      <w:r w:rsidR="00673BF0">
        <w:rPr>
          <w:rFonts w:asciiTheme="minorHAnsi" w:hAnsiTheme="minorHAnsi" w:cstheme="minorHAnsi"/>
          <w:color w:val="000000"/>
          <w:sz w:val="22"/>
          <w:szCs w:val="22"/>
        </w:rPr>
        <w:t xml:space="preserve"> Following the request for sponsorship in last month’s Parish magazine, the Parish Council received a donation of £</w:t>
      </w:r>
      <w:r w:rsidR="00F66529">
        <w:rPr>
          <w:rFonts w:asciiTheme="minorHAnsi" w:hAnsiTheme="minorHAnsi" w:cstheme="minorHAnsi"/>
          <w:color w:val="000000"/>
          <w:sz w:val="22"/>
          <w:szCs w:val="22"/>
        </w:rPr>
        <w:t xml:space="preserve">1,000 from </w:t>
      </w:r>
      <w:proofErr w:type="spellStart"/>
      <w:r w:rsidR="00F66529">
        <w:rPr>
          <w:rFonts w:asciiTheme="minorHAnsi" w:hAnsiTheme="minorHAnsi" w:cstheme="minorHAnsi"/>
          <w:color w:val="000000"/>
          <w:sz w:val="22"/>
          <w:szCs w:val="22"/>
        </w:rPr>
        <w:t>Gulian</w:t>
      </w:r>
      <w:proofErr w:type="spellEnd"/>
      <w:r w:rsidR="00F66529">
        <w:rPr>
          <w:rFonts w:asciiTheme="minorHAnsi" w:hAnsiTheme="minorHAnsi" w:cstheme="minorHAnsi"/>
          <w:color w:val="000000"/>
          <w:sz w:val="22"/>
          <w:szCs w:val="22"/>
        </w:rPr>
        <w:t xml:space="preserve"> </w:t>
      </w:r>
      <w:proofErr w:type="spellStart"/>
      <w:r w:rsidR="00F66529">
        <w:rPr>
          <w:rFonts w:asciiTheme="minorHAnsi" w:hAnsiTheme="minorHAnsi" w:cstheme="minorHAnsi"/>
          <w:color w:val="000000"/>
          <w:sz w:val="22"/>
          <w:szCs w:val="22"/>
        </w:rPr>
        <w:t>Biondi</w:t>
      </w:r>
      <w:proofErr w:type="spellEnd"/>
      <w:r w:rsidR="00F66529">
        <w:rPr>
          <w:rFonts w:asciiTheme="minorHAnsi" w:hAnsiTheme="minorHAnsi" w:cstheme="minorHAnsi"/>
          <w:color w:val="000000"/>
          <w:sz w:val="22"/>
          <w:szCs w:val="22"/>
        </w:rPr>
        <w:t xml:space="preserve"> (local ice c</w:t>
      </w:r>
      <w:r w:rsidR="00673BF0">
        <w:rPr>
          <w:rFonts w:asciiTheme="minorHAnsi" w:hAnsiTheme="minorHAnsi" w:cstheme="minorHAnsi"/>
          <w:color w:val="000000"/>
          <w:sz w:val="22"/>
          <w:szCs w:val="22"/>
        </w:rPr>
        <w:t>ream</w:t>
      </w:r>
      <w:r w:rsidR="00F66529">
        <w:rPr>
          <w:rFonts w:asciiTheme="minorHAnsi" w:hAnsiTheme="minorHAnsi" w:cstheme="minorHAnsi"/>
          <w:color w:val="000000"/>
          <w:sz w:val="22"/>
          <w:szCs w:val="22"/>
        </w:rPr>
        <w:t xml:space="preserve"> seller</w:t>
      </w:r>
      <w:r w:rsidR="00673BF0">
        <w:rPr>
          <w:rFonts w:asciiTheme="minorHAnsi" w:hAnsiTheme="minorHAnsi" w:cstheme="minorHAnsi"/>
          <w:color w:val="000000"/>
          <w:sz w:val="22"/>
          <w:szCs w:val="22"/>
        </w:rPr>
        <w:t xml:space="preserve"> &amp; Bistro</w:t>
      </w:r>
      <w:r w:rsidR="00F66529">
        <w:rPr>
          <w:rFonts w:asciiTheme="minorHAnsi" w:hAnsiTheme="minorHAnsi" w:cstheme="minorHAnsi"/>
          <w:color w:val="000000"/>
          <w:sz w:val="22"/>
          <w:szCs w:val="22"/>
        </w:rPr>
        <w:t xml:space="preserve"> owner</w:t>
      </w:r>
      <w:r w:rsidR="00673BF0">
        <w:rPr>
          <w:rFonts w:asciiTheme="minorHAnsi" w:hAnsiTheme="minorHAnsi" w:cstheme="minorHAnsi"/>
          <w:color w:val="000000"/>
          <w:sz w:val="22"/>
          <w:szCs w:val="22"/>
        </w:rPr>
        <w:t>)</w:t>
      </w:r>
      <w:r w:rsidR="00F66529">
        <w:rPr>
          <w:rFonts w:asciiTheme="minorHAnsi" w:hAnsiTheme="minorHAnsi" w:cstheme="minorHAnsi"/>
          <w:color w:val="000000"/>
          <w:sz w:val="22"/>
          <w:szCs w:val="22"/>
        </w:rPr>
        <w:t xml:space="preserve"> any other offers of help and support via sponsorship or fundraising activities would be gratefully received and should be directed to the Parish Office in the first instance.</w:t>
      </w:r>
      <w:bookmarkStart w:id="0" w:name="_GoBack"/>
      <w:bookmarkEnd w:id="0"/>
    </w:p>
    <w:p w:rsidR="00890BD7" w:rsidRPr="00F7494E" w:rsidRDefault="00890BD7" w:rsidP="006748D7">
      <w:pPr>
        <w:pStyle w:val="NormalWeb"/>
        <w:spacing w:before="0" w:beforeAutospacing="0" w:after="0" w:afterAutospacing="0"/>
        <w:rPr>
          <w:rFonts w:asciiTheme="minorHAnsi" w:hAnsiTheme="minorHAnsi" w:cstheme="minorHAnsi"/>
          <w:color w:val="000000"/>
          <w:sz w:val="22"/>
          <w:szCs w:val="22"/>
        </w:rPr>
      </w:pPr>
    </w:p>
    <w:p w:rsidR="00274488" w:rsidRDefault="00274488" w:rsidP="00011DD3">
      <w:pPr>
        <w:spacing w:after="0" w:line="240" w:lineRule="auto"/>
        <w:rPr>
          <w:b/>
        </w:rPr>
      </w:pPr>
      <w:r>
        <w:rPr>
          <w:b/>
        </w:rPr>
        <w:t>WIND TURBINES</w:t>
      </w:r>
    </w:p>
    <w:p w:rsidR="00274488" w:rsidRDefault="00274488" w:rsidP="00011DD3">
      <w:pPr>
        <w:spacing w:after="0" w:line="240" w:lineRule="auto"/>
      </w:pPr>
      <w:r>
        <w:t>The Parish Council is currently looking at the proposals put forward by Severn Trent Wa</w:t>
      </w:r>
      <w:r w:rsidR="00673BF0">
        <w:t>ter to meet</w:t>
      </w:r>
      <w:r>
        <w:t xml:space="preserve"> a number of conditions placed </w:t>
      </w:r>
      <w:r w:rsidR="00673BF0">
        <w:t xml:space="preserve">on the planning permission granted by Gedling Borough Council for the erection of a single, 100m wind turbine on land adjacent to the Poplars Sports Ground. The conditions cover issues such as how the developers are going to address noise, ground contamination and flood risks etc. </w:t>
      </w:r>
    </w:p>
    <w:p w:rsidR="00673BF0" w:rsidRPr="00274488" w:rsidRDefault="00673BF0" w:rsidP="00011DD3">
      <w:pPr>
        <w:spacing w:after="0" w:line="240" w:lineRule="auto"/>
      </w:pPr>
    </w:p>
    <w:p w:rsidR="00011DD3" w:rsidRDefault="00890BD7" w:rsidP="00011DD3">
      <w:pPr>
        <w:spacing w:after="0" w:line="240" w:lineRule="auto"/>
        <w:rPr>
          <w:b/>
        </w:rPr>
      </w:pPr>
      <w:r>
        <w:rPr>
          <w:b/>
        </w:rPr>
        <w:t>PARISH COUNCIL WEBSITE</w:t>
      </w:r>
    </w:p>
    <w:p w:rsidR="00CC1055" w:rsidRDefault="00890BD7" w:rsidP="00011DD3">
      <w:pPr>
        <w:spacing w:after="0" w:line="240" w:lineRule="auto"/>
      </w:pPr>
      <w:r>
        <w:t xml:space="preserve">A NEW Parish Council website has just been launched </w:t>
      </w:r>
      <w:hyperlink r:id="rId6" w:history="1">
        <w:r w:rsidRPr="001E7ACD">
          <w:rPr>
            <w:rStyle w:val="Hyperlink"/>
            <w:rFonts w:cstheme="minorHAnsi"/>
          </w:rPr>
          <w:t>www.burtonjoyceparishcouncil.org.uk</w:t>
        </w:r>
      </w:hyperlink>
      <w:r>
        <w:rPr>
          <w:rFonts w:cstheme="minorHAnsi"/>
          <w:color w:val="000000"/>
        </w:rPr>
        <w:t xml:space="preserve"> which will provide useful information and points of contact. The site will continue to be developed and more information uploaded over a number of weeks but if there is something in particular that you would like to see please let the Parish Office know.</w:t>
      </w:r>
    </w:p>
    <w:p w:rsidR="00CC1055" w:rsidRPr="007B79F1" w:rsidRDefault="00CC1055" w:rsidP="00011DD3">
      <w:pPr>
        <w:spacing w:after="0" w:line="240" w:lineRule="auto"/>
        <w:rPr>
          <w:sz w:val="16"/>
          <w:szCs w:val="16"/>
        </w:rPr>
      </w:pPr>
    </w:p>
    <w:p w:rsidR="00CC1055" w:rsidRDefault="00890BD7" w:rsidP="00011DD3">
      <w:pPr>
        <w:spacing w:after="0" w:line="240" w:lineRule="auto"/>
        <w:rPr>
          <w:b/>
        </w:rPr>
      </w:pPr>
      <w:r>
        <w:rPr>
          <w:b/>
        </w:rPr>
        <w:t>VILLAGE CLOCK</w:t>
      </w:r>
    </w:p>
    <w:p w:rsidR="00CC1055" w:rsidRDefault="00890BD7" w:rsidP="00011DD3">
      <w:pPr>
        <w:spacing w:after="0" w:line="240" w:lineRule="auto"/>
      </w:pPr>
      <w:r w:rsidRPr="00890BD7">
        <w:t xml:space="preserve">Following the withdrawal of funding </w:t>
      </w:r>
      <w:r w:rsidR="003522B9">
        <w:t>from Gedling Borough Council to service and maintain the Village Clock</w:t>
      </w:r>
      <w:r w:rsidR="00F56449">
        <w:t xml:space="preserve"> on the old school building in Main Street</w:t>
      </w:r>
      <w:r w:rsidR="003522B9">
        <w:t>, the Parish Council has agreed to meet the cost of the annual service and repairs for the year.</w:t>
      </w:r>
    </w:p>
    <w:p w:rsidR="003522B9" w:rsidRPr="003522B9" w:rsidRDefault="003522B9" w:rsidP="00011DD3">
      <w:pPr>
        <w:spacing w:after="0" w:line="240" w:lineRule="auto"/>
        <w:rPr>
          <w:sz w:val="16"/>
          <w:szCs w:val="16"/>
        </w:rPr>
      </w:pPr>
    </w:p>
    <w:p w:rsidR="00BB27C9" w:rsidRDefault="00BB27C9" w:rsidP="00011DD3">
      <w:pPr>
        <w:spacing w:after="0" w:line="240" w:lineRule="auto"/>
        <w:rPr>
          <w:b/>
        </w:rPr>
      </w:pPr>
      <w:r>
        <w:rPr>
          <w:b/>
        </w:rPr>
        <w:t>COMMUNITY LITTER PICK</w:t>
      </w:r>
    </w:p>
    <w:p w:rsidR="00BB27C9" w:rsidRDefault="00274488" w:rsidP="00011DD3">
      <w:pPr>
        <w:spacing w:after="0" w:line="240" w:lineRule="auto"/>
      </w:pPr>
      <w:r>
        <w:t>The Parish Council is looking for volunteers who care about the litter problem in the village to help with a community litter pick to be held on Tuesday 24</w:t>
      </w:r>
      <w:r w:rsidRPr="00274488">
        <w:rPr>
          <w:vertAlign w:val="superscript"/>
        </w:rPr>
        <w:t>th</w:t>
      </w:r>
      <w:r>
        <w:t xml:space="preserve"> March. Burton Joyce Primary School has already come forward to offer the support of staff and children. To help on the day come to the C-Op Car Park anytime between 9am and midday, all equipment will be provided – you don’t have to commit to the whole morning any help would be gratefully received.</w:t>
      </w:r>
    </w:p>
    <w:p w:rsidR="00274488" w:rsidRPr="00274488" w:rsidRDefault="00274488" w:rsidP="00011DD3">
      <w:pPr>
        <w:spacing w:after="0" w:line="240" w:lineRule="auto"/>
      </w:pPr>
    </w:p>
    <w:p w:rsidR="003522B9" w:rsidRDefault="003522B9" w:rsidP="00011DD3">
      <w:pPr>
        <w:spacing w:after="0" w:line="240" w:lineRule="auto"/>
        <w:rPr>
          <w:b/>
        </w:rPr>
      </w:pPr>
      <w:r>
        <w:rPr>
          <w:b/>
        </w:rPr>
        <w:lastRenderedPageBreak/>
        <w:t>VACANCY – ASSISTANT GROUNDSPERSON (Temporary/Part Time)</w:t>
      </w:r>
    </w:p>
    <w:p w:rsidR="003522B9" w:rsidRPr="003522B9" w:rsidRDefault="00BB27C9" w:rsidP="00011DD3">
      <w:pPr>
        <w:spacing w:after="0" w:line="240" w:lineRule="auto"/>
      </w:pPr>
      <w:r>
        <w:t xml:space="preserve">A vacancy exists for </w:t>
      </w:r>
      <w:r w:rsidR="003522B9">
        <w:t xml:space="preserve">an Assistant Grounds person to </w:t>
      </w:r>
      <w:r w:rsidR="003522B9" w:rsidRPr="003522B9">
        <w:t xml:space="preserve">carry out general </w:t>
      </w:r>
      <w:r w:rsidR="003522B9">
        <w:t>horticultural and light maintenance duties in Burton Joyce</w:t>
      </w:r>
      <w:r>
        <w:t>. The post will be usually 24 hours per week for approximately 30 weeks to commence on Tuesday 7</w:t>
      </w:r>
      <w:r w:rsidRPr="00BB27C9">
        <w:rPr>
          <w:vertAlign w:val="superscript"/>
        </w:rPr>
        <w:t>th</w:t>
      </w:r>
      <w:r>
        <w:t xml:space="preserve"> April. The position will include some weekend working and holiday cover and a driving licence is preferred. For further information, please contact David List (Ground &amp; Amenities Manager) on 07957 869096. Closing date for applications is Friday 6</w:t>
      </w:r>
      <w:r w:rsidRPr="00BB27C9">
        <w:rPr>
          <w:vertAlign w:val="superscript"/>
        </w:rPr>
        <w:t>th</w:t>
      </w:r>
      <w:r>
        <w:t xml:space="preserve"> March.</w:t>
      </w:r>
    </w:p>
    <w:p w:rsidR="003522B9" w:rsidRPr="00BB27C9" w:rsidRDefault="003522B9" w:rsidP="00011DD3">
      <w:pPr>
        <w:spacing w:after="0" w:line="240" w:lineRule="auto"/>
        <w:rPr>
          <w:b/>
          <w:sz w:val="16"/>
          <w:szCs w:val="16"/>
        </w:rPr>
      </w:pPr>
    </w:p>
    <w:p w:rsidR="00F648F3" w:rsidRDefault="00BB27C9" w:rsidP="00011DD3">
      <w:pPr>
        <w:spacing w:after="0" w:line="240" w:lineRule="auto"/>
        <w:rPr>
          <w:b/>
        </w:rPr>
      </w:pPr>
      <w:r>
        <w:rPr>
          <w:b/>
        </w:rPr>
        <w:t>CEMETERY</w:t>
      </w:r>
    </w:p>
    <w:p w:rsidR="00BB27C9" w:rsidRDefault="00BB27C9" w:rsidP="00011DD3">
      <w:pPr>
        <w:spacing w:after="0" w:line="240" w:lineRule="auto"/>
      </w:pPr>
      <w:r w:rsidRPr="00BB27C9">
        <w:t xml:space="preserve">Work </w:t>
      </w:r>
      <w:r>
        <w:t xml:space="preserve">will shortly commence in the Cemetery to carry out safety and stability checks on all of the headstones. Should any stone be found to be unstable a notice will be placed upon it asking the grave owner to contact the Parish Office for further advice. </w:t>
      </w:r>
    </w:p>
    <w:p w:rsidR="00BB27C9" w:rsidRPr="00BB27C9" w:rsidRDefault="00BB27C9" w:rsidP="00011DD3">
      <w:pPr>
        <w:spacing w:after="0" w:line="240" w:lineRule="auto"/>
        <w:rPr>
          <w:sz w:val="16"/>
          <w:szCs w:val="16"/>
        </w:rPr>
      </w:pPr>
    </w:p>
    <w:p w:rsidR="00BB27C9" w:rsidRDefault="00BB27C9" w:rsidP="00011DD3">
      <w:pPr>
        <w:spacing w:after="0" w:line="240" w:lineRule="auto"/>
        <w:rPr>
          <w:b/>
        </w:rPr>
      </w:pPr>
      <w:r>
        <w:rPr>
          <w:b/>
        </w:rPr>
        <w:t>LOCAL ELECTIONS</w:t>
      </w:r>
    </w:p>
    <w:p w:rsidR="00011DD3" w:rsidRPr="00BB27C9" w:rsidRDefault="00F648F3" w:rsidP="007B79F1">
      <w:pPr>
        <w:spacing w:after="0" w:line="240" w:lineRule="auto"/>
        <w:rPr>
          <w:sz w:val="16"/>
          <w:szCs w:val="16"/>
        </w:rPr>
      </w:pPr>
      <w:r>
        <w:t xml:space="preserve">Parish Councils are at the heart of the communities they serve. </w:t>
      </w:r>
      <w:r w:rsidR="007B79F1">
        <w:t xml:space="preserve"> In May 2015, it is not just the General Election that will be taking place but elections for</w:t>
      </w:r>
      <w:r w:rsidR="00CF418D">
        <w:t xml:space="preserve"> a new Parish Council </w:t>
      </w:r>
      <w:r w:rsidR="007B79F1">
        <w:t>too. If you are interested in serving your community and would like to find out what it means to be a Parish Councillor, contact the Parish Office in the first instance for an informal chat.</w:t>
      </w:r>
    </w:p>
    <w:p w:rsidR="007B79F1" w:rsidRDefault="007B79F1" w:rsidP="00011DD3">
      <w:pPr>
        <w:spacing w:after="0" w:line="240" w:lineRule="auto"/>
        <w:rPr>
          <w:b/>
          <w:i/>
        </w:rPr>
      </w:pPr>
    </w:p>
    <w:p w:rsidR="00011DD3" w:rsidRDefault="00011DD3" w:rsidP="00011DD3">
      <w:pPr>
        <w:spacing w:after="0" w:line="240" w:lineRule="auto"/>
        <w:rPr>
          <w:b/>
          <w:i/>
        </w:rPr>
      </w:pPr>
      <w:r>
        <w:rPr>
          <w:b/>
          <w:i/>
        </w:rPr>
        <w:t xml:space="preserve">Members of the public are welcome to attend meetings of the Parish Council and its committees – copies of all agendas and minutes are available on line at </w:t>
      </w:r>
      <w:hyperlink r:id="rId7" w:history="1">
        <w:r w:rsidRPr="00612598">
          <w:rPr>
            <w:rStyle w:val="Hyperlink"/>
            <w:b/>
            <w:i/>
          </w:rPr>
          <w:t>www.burtonjoyceparishcouncil.org.uk</w:t>
        </w:r>
      </w:hyperlink>
    </w:p>
    <w:p w:rsidR="00011DD3" w:rsidRDefault="00011DD3" w:rsidP="00011DD3">
      <w:pPr>
        <w:spacing w:after="0" w:line="240" w:lineRule="auto"/>
        <w:rPr>
          <w:b/>
          <w:i/>
        </w:rPr>
      </w:pPr>
      <w:r>
        <w:rPr>
          <w:b/>
          <w:i/>
        </w:rPr>
        <w:t xml:space="preserve">Or from Jackie Dawn, Parish Clerk at the Parish Office, Library Building, Meadow Lane, Burton Joyce, Nottingham, NG14 5EX. Telephone 01159 314084. </w:t>
      </w:r>
    </w:p>
    <w:p w:rsidR="00011DD3" w:rsidRDefault="00011DD3" w:rsidP="00011DD3">
      <w:pPr>
        <w:spacing w:after="0" w:line="240" w:lineRule="auto"/>
        <w:rPr>
          <w:b/>
          <w:i/>
        </w:rPr>
      </w:pPr>
      <w:r>
        <w:rPr>
          <w:b/>
          <w:i/>
        </w:rPr>
        <w:t xml:space="preserve">E-mail </w:t>
      </w:r>
      <w:hyperlink r:id="rId8" w:history="1">
        <w:r w:rsidRPr="001E2C2F">
          <w:rPr>
            <w:rStyle w:val="Hyperlink"/>
            <w:b/>
            <w:i/>
          </w:rPr>
          <w:t>clerk@burtonjoyceparishcouncil.org.uk</w:t>
        </w:r>
      </w:hyperlink>
    </w:p>
    <w:p w:rsidR="00011DD3" w:rsidRPr="00011DD3" w:rsidRDefault="00011DD3">
      <w:pPr>
        <w:rPr>
          <w:b/>
        </w:rPr>
      </w:pPr>
    </w:p>
    <w:sectPr w:rsidR="00011DD3" w:rsidRPr="00011D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DD3"/>
    <w:rsid w:val="00011DD3"/>
    <w:rsid w:val="0020722E"/>
    <w:rsid w:val="00274488"/>
    <w:rsid w:val="003522B9"/>
    <w:rsid w:val="004A2E8A"/>
    <w:rsid w:val="00604F3F"/>
    <w:rsid w:val="00606C39"/>
    <w:rsid w:val="00673BF0"/>
    <w:rsid w:val="006748D7"/>
    <w:rsid w:val="006A6B6B"/>
    <w:rsid w:val="007B79F1"/>
    <w:rsid w:val="00890BD7"/>
    <w:rsid w:val="00B5491C"/>
    <w:rsid w:val="00BB27C9"/>
    <w:rsid w:val="00C1128F"/>
    <w:rsid w:val="00C93133"/>
    <w:rsid w:val="00CC1055"/>
    <w:rsid w:val="00CF418D"/>
    <w:rsid w:val="00F56449"/>
    <w:rsid w:val="00F648F3"/>
    <w:rsid w:val="00F66529"/>
    <w:rsid w:val="00F74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DD3"/>
    <w:rPr>
      <w:color w:val="0000FF" w:themeColor="hyperlink"/>
      <w:u w:val="single"/>
    </w:rPr>
  </w:style>
  <w:style w:type="paragraph" w:styleId="NormalWeb">
    <w:name w:val="Normal (Web)"/>
    <w:basedOn w:val="Normal"/>
    <w:uiPriority w:val="99"/>
    <w:semiHidden/>
    <w:unhideWhenUsed/>
    <w:rsid w:val="006748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DD3"/>
    <w:rPr>
      <w:color w:val="0000FF" w:themeColor="hyperlink"/>
      <w:u w:val="single"/>
    </w:rPr>
  </w:style>
  <w:style w:type="paragraph" w:styleId="NormalWeb">
    <w:name w:val="Normal (Web)"/>
    <w:basedOn w:val="Normal"/>
    <w:uiPriority w:val="99"/>
    <w:semiHidden/>
    <w:unhideWhenUsed/>
    <w:rsid w:val="006748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1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burtonjoyceparishcouncil.org.uk" TargetMode="External"/><Relationship Id="rId3" Type="http://schemas.openxmlformats.org/officeDocument/2006/relationships/settings" Target="settings.xml"/><Relationship Id="rId7" Type="http://schemas.openxmlformats.org/officeDocument/2006/relationships/hyperlink" Target="http://www.burtonjoyceparishcouncil.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urtonjoyceparishcouncil.org.uk" TargetMode="External"/><Relationship Id="rId5" Type="http://schemas.openxmlformats.org/officeDocument/2006/relationships/hyperlink" Target="http://www.burtonjoyceparishcouncil.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user</dc:creator>
  <cp:lastModifiedBy>home user</cp:lastModifiedBy>
  <cp:revision>3</cp:revision>
  <dcterms:created xsi:type="dcterms:W3CDTF">2015-02-16T10:20:00Z</dcterms:created>
  <dcterms:modified xsi:type="dcterms:W3CDTF">2015-02-16T10:30:00Z</dcterms:modified>
</cp:coreProperties>
</file>